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모바일/웹서비스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2A2C92EB" w:rsidR="00AE1E97" w:rsidRDefault="00AE1E97" w:rsidP="00AC214F">
      <w:pPr>
        <w:pStyle w:val="aff8"/>
        <w:ind w:firstLineChars="0" w:firstLine="0"/>
        <w:jc w:val="left"/>
        <w:outlineLvl w:val="0"/>
        <w:rPr>
          <w:b/>
          <w:sz w:val="28"/>
          <w:szCs w:val="28"/>
        </w:rPr>
      </w:pPr>
      <w:r>
        <w:rPr>
          <w:rFonts w:hint="eastAsia"/>
          <w:b/>
          <w:sz w:val="28"/>
          <w:szCs w:val="28"/>
        </w:rPr>
        <w:t xml:space="preserve">학번 : </w:t>
      </w:r>
      <w:r w:rsidR="00DB7807">
        <w:rPr>
          <w:b/>
          <w:sz w:val="28"/>
          <w:szCs w:val="28"/>
        </w:rPr>
        <w:t>202015623</w:t>
      </w:r>
    </w:p>
    <w:p w14:paraId="62CF159D" w14:textId="76B57858" w:rsidR="00AE1E97" w:rsidRDefault="00AE1E97" w:rsidP="00AC214F">
      <w:pPr>
        <w:pStyle w:val="aff8"/>
        <w:ind w:firstLineChars="0" w:firstLine="0"/>
        <w:jc w:val="left"/>
        <w:outlineLvl w:val="0"/>
        <w:rPr>
          <w:b/>
          <w:sz w:val="28"/>
          <w:szCs w:val="28"/>
        </w:rPr>
      </w:pPr>
      <w:r>
        <w:rPr>
          <w:rFonts w:hint="eastAsia"/>
          <w:b/>
          <w:sz w:val="28"/>
          <w:szCs w:val="28"/>
        </w:rPr>
        <w:t>이름</w:t>
      </w:r>
      <w:r w:rsidR="004E113E">
        <w:rPr>
          <w:rFonts w:hint="eastAsia"/>
          <w:b/>
          <w:sz w:val="28"/>
          <w:szCs w:val="28"/>
        </w:rPr>
        <w:t xml:space="preserve"> : </w:t>
      </w:r>
      <w:r w:rsidR="00DB7807">
        <w:rPr>
          <w:rFonts w:hint="eastAsia"/>
          <w:b/>
          <w:sz w:val="28"/>
          <w:szCs w:val="28"/>
        </w:rPr>
        <w:t>송주엽</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[적/부판정 범례] ○:적합, ×:부적합, △:점검</w:t>
      </w:r>
      <w:r w:rsidRPr="00AC214F">
        <w:rPr>
          <w:sz w:val="18"/>
          <w:szCs w:val="18"/>
        </w:rPr>
        <w:t>제외</w:t>
      </w:r>
      <w:r w:rsidRPr="00AC214F">
        <w:rPr>
          <w:rFonts w:hint="eastAsia"/>
          <w:sz w:val="18"/>
          <w:szCs w:val="18"/>
        </w:rPr>
        <w:t>, N/A:해당없음</w:t>
      </w:r>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관련증빙</w:t>
            </w:r>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r>
              <w:rPr>
                <w:rFonts w:hint="eastAsia"/>
                <w:sz w:val="12"/>
                <w:szCs w:val="12"/>
              </w:rPr>
              <w:t>제출문</w:t>
            </w:r>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PhotoBlogServer[Dir]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 xml:space="preserve">PhotoViewer[Dir]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77777777" w:rsidR="00AE1E97" w:rsidRPr="000142B9" w:rsidRDefault="00AE1E97" w:rsidP="00C14264">
            <w:pPr>
              <w:jc w:val="center"/>
              <w:rPr>
                <w:sz w:val="12"/>
                <w:szCs w:val="12"/>
              </w:rPr>
            </w:pP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5FE54EDC" w14:textId="77777777" w:rsidR="00417794" w:rsidRDefault="00417794" w:rsidP="00C14264">
            <w:pPr>
              <w:jc w:val="center"/>
              <w:rPr>
                <w:rFonts w:cs="Times New Roman"/>
                <w:color w:val="auto"/>
                <w:kern w:val="2"/>
                <w:sz w:val="12"/>
                <w:szCs w:val="12"/>
              </w:rPr>
            </w:pPr>
          </w:p>
          <w:p w14:paraId="5DC3F208" w14:textId="77777777" w:rsidR="00AE1E97" w:rsidRDefault="00417794" w:rsidP="00417794">
            <w:pPr>
              <w:rPr>
                <w:rFonts w:cs="Times New Roman"/>
                <w:color w:val="auto"/>
                <w:kern w:val="2"/>
                <w:sz w:val="12"/>
                <w:szCs w:val="12"/>
              </w:rPr>
            </w:pPr>
            <w:r w:rsidRPr="00417794">
              <w:rPr>
                <w:rFonts w:cs="Times New Roman"/>
                <w:color w:val="auto"/>
                <w:kern w:val="2"/>
                <w:sz w:val="12"/>
                <w:szCs w:val="12"/>
              </w:rPr>
              <w:drawing>
                <wp:inline distT="0" distB="0" distL="0" distR="0" wp14:anchorId="5A6A3688" wp14:editId="37BAE9A8">
                  <wp:extent cx="1344295" cy="540385"/>
                  <wp:effectExtent l="0" t="0" r="825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4295" cy="540385"/>
                          </a:xfrm>
                          <a:prstGeom prst="rect">
                            <a:avLst/>
                          </a:prstGeom>
                        </pic:spPr>
                      </pic:pic>
                    </a:graphicData>
                  </a:graphic>
                </wp:inline>
              </w:drawing>
            </w:r>
          </w:p>
          <w:p w14:paraId="5AE95254" w14:textId="77777777" w:rsidR="00417794" w:rsidRDefault="00417794" w:rsidP="00417794">
            <w:pPr>
              <w:rPr>
                <w:rFonts w:cs="Times New Roman"/>
                <w:color w:val="auto"/>
                <w:kern w:val="2"/>
                <w:sz w:val="12"/>
                <w:szCs w:val="12"/>
              </w:rPr>
            </w:pPr>
          </w:p>
          <w:p w14:paraId="425EFE61" w14:textId="4068C0A7" w:rsidR="00417794" w:rsidRPr="000142B9" w:rsidRDefault="00417794" w:rsidP="00417794">
            <w:pPr>
              <w:rPr>
                <w:rFonts w:cs="Times New Roman" w:hint="eastAsia"/>
                <w:color w:val="auto"/>
                <w:kern w:val="2"/>
                <w:sz w:val="12"/>
                <w:szCs w:val="12"/>
              </w:rPr>
            </w:pPr>
            <w:r w:rsidRPr="00417794">
              <w:rPr>
                <w:rFonts w:cs="Times New Roman"/>
                <w:color w:val="auto"/>
                <w:kern w:val="2"/>
                <w:sz w:val="12"/>
                <w:szCs w:val="12"/>
              </w:rPr>
              <w:drawing>
                <wp:inline distT="0" distB="0" distL="0" distR="0" wp14:anchorId="0DB39F3D" wp14:editId="3EF08F19">
                  <wp:extent cx="1344295" cy="3141980"/>
                  <wp:effectExtent l="0" t="0" r="8255" b="127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4295" cy="3141980"/>
                          </a:xfrm>
                          <a:prstGeom prst="rect">
                            <a:avLst/>
                          </a:prstGeom>
                        </pic:spPr>
                      </pic:pic>
                    </a:graphicData>
                  </a:graphic>
                </wp:inline>
              </w:drawing>
            </w:r>
            <w:bookmarkStart w:id="0" w:name="_GoBack"/>
            <w:bookmarkEnd w:id="0"/>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r>
              <w:rPr>
                <w:rFonts w:hint="eastAsia"/>
                <w:sz w:val="12"/>
                <w:szCs w:val="12"/>
              </w:rPr>
              <w:t>제출문</w:t>
            </w:r>
          </w:p>
        </w:tc>
        <w:tc>
          <w:tcPr>
            <w:tcW w:w="1382" w:type="dxa"/>
            <w:shd w:val="clear" w:color="auto" w:fill="auto"/>
          </w:tcPr>
          <w:p w14:paraId="280F95C8" w14:textId="1F422B72" w:rsidR="00980059" w:rsidRDefault="00980059" w:rsidP="00C14264">
            <w:pPr>
              <w:jc w:val="left"/>
              <w:rPr>
                <w:sz w:val="12"/>
                <w:szCs w:val="12"/>
              </w:rPr>
            </w:pPr>
            <w:r>
              <w:rPr>
                <w:sz w:val="12"/>
                <w:szCs w:val="12"/>
              </w:rPr>
              <w:t xml:space="preserve">Github </w:t>
            </w:r>
            <w:r>
              <w:rPr>
                <w:rFonts w:hint="eastAsia"/>
                <w:sz w:val="12"/>
                <w:szCs w:val="12"/>
              </w:rPr>
              <w:t>레</w:t>
            </w:r>
            <w:r w:rsidR="004E113E">
              <w:rPr>
                <w:rFonts w:hint="eastAsia"/>
                <w:sz w:val="12"/>
                <w:szCs w:val="12"/>
              </w:rPr>
              <w:t xml:space="preserve">파지토리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아래 평가 항목에 대하여 구현 혹은 테스트를 완료하고, 캡처 이미지를 제공된 MS-Word 파일로 정리하여 Github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77777777" w:rsidR="00980059" w:rsidRPr="000142B9" w:rsidRDefault="00980059" w:rsidP="00C14264">
            <w:pPr>
              <w:jc w:val="center"/>
              <w:rPr>
                <w:sz w:val="12"/>
                <w:szCs w:val="12"/>
              </w:rPr>
            </w:pP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5A209E14" w:rsidR="006036D9" w:rsidRPr="000142B9" w:rsidRDefault="00287FB2" w:rsidP="00287FB2">
            <w:pPr>
              <w:jc w:val="center"/>
              <w:rPr>
                <w:rFonts w:cs="Times New Roman"/>
                <w:color w:val="auto"/>
                <w:kern w:val="2"/>
                <w:sz w:val="12"/>
                <w:szCs w:val="12"/>
              </w:rPr>
            </w:pPr>
            <w:r w:rsidRPr="00287FB2">
              <w:rPr>
                <w:rFonts w:cs="Times New Roman"/>
                <w:color w:val="auto"/>
                <w:kern w:val="2"/>
                <w:sz w:val="12"/>
                <w:szCs w:val="12"/>
              </w:rPr>
              <w:t>https://github.com/jysong0101/mobile-web-middle</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lastRenderedPageBreak/>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77777777" w:rsidR="00980059" w:rsidRPr="000142B9" w:rsidRDefault="00980059" w:rsidP="00C14264">
            <w:pPr>
              <w:jc w:val="center"/>
              <w:rPr>
                <w:sz w:val="12"/>
                <w:szCs w:val="12"/>
              </w:rPr>
            </w:pP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2C8F1E72" w14:textId="77777777" w:rsidR="004E113E" w:rsidRDefault="00A546BC" w:rsidP="004E113E">
            <w:pPr>
              <w:rPr>
                <w:rFonts w:cs="Times New Roman"/>
                <w:color w:val="auto"/>
                <w:kern w:val="2"/>
                <w:sz w:val="12"/>
                <w:szCs w:val="12"/>
              </w:rPr>
            </w:pPr>
            <w:r w:rsidRPr="00A546BC">
              <w:rPr>
                <w:rFonts w:cs="Times New Roman"/>
                <w:noProof/>
                <w:color w:val="auto"/>
                <w:kern w:val="2"/>
                <w:sz w:val="12"/>
                <w:szCs w:val="12"/>
              </w:rPr>
              <w:drawing>
                <wp:inline distT="0" distB="0" distL="0" distR="0" wp14:anchorId="5BB61FA6" wp14:editId="32F00C4E">
                  <wp:extent cx="1344295" cy="946150"/>
                  <wp:effectExtent l="0" t="0" r="8255"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4295" cy="946150"/>
                          </a:xfrm>
                          <a:prstGeom prst="rect">
                            <a:avLst/>
                          </a:prstGeom>
                        </pic:spPr>
                      </pic:pic>
                    </a:graphicData>
                  </a:graphic>
                </wp:inline>
              </w:drawing>
            </w:r>
          </w:p>
          <w:p w14:paraId="6781D3FA" w14:textId="77777777" w:rsidR="00A546BC" w:rsidRDefault="00A546BC" w:rsidP="004E113E">
            <w:pPr>
              <w:rPr>
                <w:rFonts w:cs="Times New Roman"/>
                <w:color w:val="auto"/>
                <w:kern w:val="2"/>
                <w:sz w:val="12"/>
                <w:szCs w:val="12"/>
              </w:rPr>
            </w:pPr>
            <w:r w:rsidRPr="00A546BC">
              <w:rPr>
                <w:rFonts w:cs="Times New Roman"/>
                <w:noProof/>
                <w:color w:val="auto"/>
                <w:kern w:val="2"/>
                <w:sz w:val="12"/>
                <w:szCs w:val="12"/>
              </w:rPr>
              <w:drawing>
                <wp:inline distT="0" distB="0" distL="0" distR="0" wp14:anchorId="2497AE04" wp14:editId="69FB9582">
                  <wp:extent cx="1344295" cy="1652905"/>
                  <wp:effectExtent l="0" t="0" r="8255"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44295" cy="1652905"/>
                          </a:xfrm>
                          <a:prstGeom prst="rect">
                            <a:avLst/>
                          </a:prstGeom>
                        </pic:spPr>
                      </pic:pic>
                    </a:graphicData>
                  </a:graphic>
                </wp:inline>
              </w:drawing>
            </w:r>
          </w:p>
          <w:p w14:paraId="6E71D721" w14:textId="1FCE9B10" w:rsidR="00262323" w:rsidRPr="004E113E" w:rsidRDefault="00262323" w:rsidP="004E113E">
            <w:pPr>
              <w:rPr>
                <w:rFonts w:cs="Times New Roman"/>
                <w:color w:val="auto"/>
                <w:kern w:val="2"/>
                <w:sz w:val="12"/>
                <w:szCs w:val="12"/>
              </w:rPr>
            </w:pPr>
            <w:r w:rsidRPr="00262323">
              <w:rPr>
                <w:rFonts w:cs="Times New Roman"/>
                <w:noProof/>
                <w:color w:val="auto"/>
                <w:kern w:val="2"/>
                <w:sz w:val="12"/>
                <w:szCs w:val="12"/>
              </w:rPr>
              <w:drawing>
                <wp:inline distT="0" distB="0" distL="0" distR="0" wp14:anchorId="541F67FD" wp14:editId="53E53112">
                  <wp:extent cx="1344295" cy="636270"/>
                  <wp:effectExtent l="0" t="0" r="825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4295" cy="636270"/>
                          </a:xfrm>
                          <a:prstGeom prst="rect">
                            <a:avLst/>
                          </a:prstGeom>
                        </pic:spPr>
                      </pic:pic>
                    </a:graphicData>
                  </a:graphic>
                </wp:inline>
              </w:drawing>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shd w:val="clear" w:color="auto" w:fill="auto"/>
            <w:vAlign w:val="center"/>
          </w:tcPr>
          <w:p w14:paraId="46C8D5CC" w14:textId="77777777" w:rsidR="00806F2F" w:rsidRPr="000142B9" w:rsidRDefault="00806F2F" w:rsidP="00C14264">
            <w:pPr>
              <w:jc w:val="center"/>
              <w:rPr>
                <w:sz w:val="12"/>
                <w:szCs w:val="12"/>
              </w:rPr>
            </w:pP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4C9F9C52" w:rsidR="00806F2F" w:rsidRDefault="00110045" w:rsidP="004E113E">
            <w:pPr>
              <w:rPr>
                <w:rFonts w:cs="Times New Roman"/>
                <w:color w:val="auto"/>
                <w:kern w:val="2"/>
                <w:sz w:val="12"/>
                <w:szCs w:val="12"/>
              </w:rPr>
            </w:pPr>
            <w:r w:rsidRPr="00110045">
              <w:rPr>
                <w:rFonts w:cs="Times New Roman"/>
                <w:noProof/>
                <w:color w:val="auto"/>
                <w:kern w:val="2"/>
                <w:sz w:val="12"/>
                <w:szCs w:val="12"/>
              </w:rPr>
              <w:drawing>
                <wp:inline distT="0" distB="0" distL="0" distR="0" wp14:anchorId="223CC358" wp14:editId="101EBA5F">
                  <wp:extent cx="1344295" cy="479425"/>
                  <wp:effectExtent l="0" t="0" r="825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4295" cy="479425"/>
                          </a:xfrm>
                          <a:prstGeom prst="rect">
                            <a:avLst/>
                          </a:prstGeom>
                        </pic:spPr>
                      </pic:pic>
                    </a:graphicData>
                  </a:graphic>
                </wp:inline>
              </w:drawing>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4"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77777777" w:rsidR="00806F2F" w:rsidRPr="000142B9" w:rsidRDefault="00806F2F" w:rsidP="00C14264">
            <w:pPr>
              <w:jc w:val="center"/>
              <w:rPr>
                <w:sz w:val="12"/>
                <w:szCs w:val="12"/>
              </w:rPr>
            </w:pP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7E975727" w:rsidR="00806F2F" w:rsidRDefault="00110045" w:rsidP="004E113E">
            <w:pPr>
              <w:rPr>
                <w:rFonts w:cs="Times New Roman"/>
                <w:color w:val="auto"/>
                <w:kern w:val="2"/>
                <w:sz w:val="12"/>
                <w:szCs w:val="12"/>
              </w:rPr>
            </w:pPr>
            <w:r w:rsidRPr="00110045">
              <w:rPr>
                <w:rFonts w:cs="Times New Roman"/>
                <w:noProof/>
                <w:color w:val="auto"/>
                <w:kern w:val="2"/>
                <w:sz w:val="12"/>
                <w:szCs w:val="12"/>
              </w:rPr>
              <w:drawing>
                <wp:inline distT="0" distB="0" distL="0" distR="0" wp14:anchorId="0EF76570" wp14:editId="43FB2D50">
                  <wp:extent cx="1344295" cy="638810"/>
                  <wp:effectExtent l="0" t="0" r="8255"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4295" cy="638810"/>
                          </a:xfrm>
                          <a:prstGeom prst="rect">
                            <a:avLst/>
                          </a:prstGeom>
                        </pic:spPr>
                      </pic:pic>
                    </a:graphicData>
                  </a:graphic>
                </wp:inline>
              </w:drawing>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r w:rsidR="00705C37">
              <w:rPr>
                <w:sz w:val="12"/>
                <w:szCs w:val="12"/>
              </w:rPr>
              <w:t xml:space="preserve">Sockec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편집화면캡처</w:t>
            </w:r>
          </w:p>
        </w:tc>
        <w:tc>
          <w:tcPr>
            <w:tcW w:w="484" w:type="dxa"/>
            <w:shd w:val="clear" w:color="auto" w:fill="auto"/>
            <w:vAlign w:val="center"/>
          </w:tcPr>
          <w:p w14:paraId="18210159" w14:textId="77777777" w:rsidR="00806F2F" w:rsidRPr="000142B9" w:rsidRDefault="00806F2F" w:rsidP="00C14264">
            <w:pPr>
              <w:jc w:val="center"/>
              <w:rPr>
                <w:sz w:val="12"/>
                <w:szCs w:val="12"/>
              </w:rPr>
            </w:pP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77777777" w:rsidR="00806F2F" w:rsidRDefault="00806F2F" w:rsidP="004E113E">
            <w:pPr>
              <w:rPr>
                <w:rFonts w:cs="Times New Roman"/>
                <w:color w:val="auto"/>
                <w:kern w:val="2"/>
                <w:sz w:val="12"/>
                <w:szCs w:val="12"/>
              </w:rPr>
            </w:pP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77777777" w:rsidR="00705C37" w:rsidRPr="000142B9" w:rsidRDefault="00705C37" w:rsidP="00705C37">
            <w:pPr>
              <w:jc w:val="center"/>
              <w:rPr>
                <w:sz w:val="12"/>
                <w:szCs w:val="12"/>
              </w:rPr>
            </w:pP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77777777" w:rsidR="00705C37" w:rsidRDefault="00705C37" w:rsidP="00705C37">
            <w:pPr>
              <w:rPr>
                <w:rFonts w:cs="Times New Roman"/>
                <w:color w:val="auto"/>
                <w:kern w:val="2"/>
                <w:sz w:val="12"/>
                <w:szCs w:val="12"/>
              </w:rPr>
            </w:pP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lastRenderedPageBreak/>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vAlign w:val="center"/>
          </w:tcPr>
          <w:p w14:paraId="32375CD3" w14:textId="77777777" w:rsidR="00705C37" w:rsidRPr="000142B9" w:rsidRDefault="00705C37" w:rsidP="00705C37">
            <w:pPr>
              <w:jc w:val="center"/>
              <w:rPr>
                <w:sz w:val="12"/>
                <w:szCs w:val="12"/>
              </w:rPr>
            </w:pP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6B64778E" w:rsidR="00705C37" w:rsidRDefault="00B14AFE" w:rsidP="00705C37">
            <w:pPr>
              <w:rPr>
                <w:rFonts w:cs="Times New Roman"/>
                <w:color w:val="auto"/>
                <w:kern w:val="2"/>
                <w:sz w:val="12"/>
                <w:szCs w:val="12"/>
              </w:rPr>
            </w:pPr>
            <w:r w:rsidRPr="00B14AFE">
              <w:rPr>
                <w:rFonts w:cs="Times New Roman"/>
                <w:noProof/>
                <w:color w:val="auto"/>
                <w:kern w:val="2"/>
                <w:sz w:val="12"/>
                <w:szCs w:val="12"/>
              </w:rPr>
              <w:drawing>
                <wp:inline distT="0" distB="0" distL="0" distR="0" wp14:anchorId="084B7621" wp14:editId="51FF870F">
                  <wp:extent cx="1344295" cy="2987040"/>
                  <wp:effectExtent l="0" t="0" r="8255"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4295" cy="2987040"/>
                          </a:xfrm>
                          <a:prstGeom prst="rect">
                            <a:avLst/>
                          </a:prstGeom>
                        </pic:spPr>
                      </pic:pic>
                    </a:graphicData>
                  </a:graphic>
                </wp:inline>
              </w:drawing>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shd w:val="clear" w:color="auto" w:fill="auto"/>
            <w:vAlign w:val="center"/>
          </w:tcPr>
          <w:p w14:paraId="30EC66E4" w14:textId="77777777" w:rsidR="00705C37" w:rsidRPr="000142B9" w:rsidRDefault="00705C37" w:rsidP="00705C37">
            <w:pPr>
              <w:jc w:val="center"/>
              <w:rPr>
                <w:sz w:val="12"/>
                <w:szCs w:val="12"/>
              </w:rPr>
            </w:pP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108AD16A" w:rsidR="00705C37" w:rsidRDefault="00B14AFE" w:rsidP="00705C37">
            <w:pPr>
              <w:rPr>
                <w:rFonts w:cs="Times New Roman"/>
                <w:color w:val="auto"/>
                <w:kern w:val="2"/>
                <w:sz w:val="12"/>
                <w:szCs w:val="12"/>
              </w:rPr>
            </w:pPr>
            <w:r w:rsidRPr="00B14AFE">
              <w:rPr>
                <w:rFonts w:cs="Times New Roman"/>
                <w:noProof/>
                <w:color w:val="auto"/>
                <w:kern w:val="2"/>
                <w:sz w:val="12"/>
                <w:szCs w:val="12"/>
              </w:rPr>
              <w:drawing>
                <wp:inline distT="0" distB="0" distL="0" distR="0" wp14:anchorId="38909471" wp14:editId="1D9B9117">
                  <wp:extent cx="1344295" cy="2987040"/>
                  <wp:effectExtent l="0" t="0" r="8255"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4295" cy="2987040"/>
                          </a:xfrm>
                          <a:prstGeom prst="rect">
                            <a:avLst/>
                          </a:prstGeom>
                        </pic:spPr>
                      </pic:pic>
                    </a:graphicData>
                  </a:graphic>
                </wp:inline>
              </w:drawing>
            </w:r>
          </w:p>
        </w:tc>
      </w:tr>
      <w:tr w:rsidR="00705C37" w:rsidRPr="00AC214F" w14:paraId="2939BC45" w14:textId="77777777" w:rsidTr="00980059">
        <w:trPr>
          <w:trHeight w:val="655"/>
        </w:trPr>
        <w:tc>
          <w:tcPr>
            <w:tcW w:w="595" w:type="dxa"/>
            <w:vMerge w:val="restart"/>
            <w:shd w:val="clear" w:color="auto" w:fill="auto"/>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705C37" w:rsidRPr="004E113E" w:rsidRDefault="00705C37" w:rsidP="00705C37">
            <w:pPr>
              <w:jc w:val="left"/>
              <w:rPr>
                <w:sz w:val="12"/>
                <w:szCs w:val="12"/>
              </w:rPr>
            </w:pPr>
            <w:r w:rsidRPr="00806F2F">
              <w:rPr>
                <w:rFonts w:hint="eastAsia"/>
                <w:sz w:val="12"/>
                <w:szCs w:val="12"/>
              </w:rPr>
              <w:t>MainActivity 클래스 [Upload 구현, 19page]</w:t>
            </w:r>
          </w:p>
        </w:tc>
        <w:tc>
          <w:tcPr>
            <w:tcW w:w="3582" w:type="dxa"/>
            <w:shd w:val="clear" w:color="auto" w:fill="auto"/>
          </w:tcPr>
          <w:p w14:paraId="0C973769" w14:textId="77777777" w:rsidR="00705C37" w:rsidRPr="00806F2F" w:rsidRDefault="00705C37" w:rsidP="00705C37">
            <w:pPr>
              <w:rPr>
                <w:sz w:val="12"/>
                <w:szCs w:val="12"/>
              </w:rPr>
            </w:pPr>
            <w:r w:rsidRPr="00806F2F">
              <w:rPr>
                <w:sz w:val="12"/>
                <w:szCs w:val="12"/>
              </w:rPr>
              <w:t>MainActivity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14:paraId="24C7E44B" w14:textId="77777777" w:rsidR="00705C37" w:rsidRPr="000142B9" w:rsidRDefault="00705C37" w:rsidP="00705C37">
            <w:pPr>
              <w:jc w:val="center"/>
              <w:rPr>
                <w:sz w:val="12"/>
                <w:szCs w:val="12"/>
              </w:rPr>
            </w:pPr>
          </w:p>
        </w:tc>
        <w:tc>
          <w:tcPr>
            <w:tcW w:w="426" w:type="dxa"/>
            <w:shd w:val="clear" w:color="auto" w:fill="auto"/>
            <w:vAlign w:val="center"/>
          </w:tcPr>
          <w:p w14:paraId="238DE219" w14:textId="77777777" w:rsidR="00705C37" w:rsidRPr="000142B9" w:rsidRDefault="00705C37" w:rsidP="00705C37">
            <w:pPr>
              <w:jc w:val="center"/>
              <w:rPr>
                <w:sz w:val="12"/>
                <w:szCs w:val="12"/>
              </w:rPr>
            </w:pPr>
          </w:p>
        </w:tc>
        <w:tc>
          <w:tcPr>
            <w:tcW w:w="2173" w:type="dxa"/>
            <w:shd w:val="clear" w:color="auto" w:fill="auto"/>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shd w:val="clear" w:color="auto" w:fill="auto"/>
            <w:vAlign w:val="center"/>
          </w:tcPr>
          <w:p w14:paraId="6E143A66" w14:textId="77777777" w:rsidR="00705C37" w:rsidRDefault="00705C37" w:rsidP="00705C37">
            <w:pPr>
              <w:jc w:val="center"/>
              <w:rPr>
                <w:sz w:val="12"/>
                <w:szCs w:val="12"/>
              </w:rPr>
            </w:pPr>
          </w:p>
        </w:tc>
        <w:tc>
          <w:tcPr>
            <w:tcW w:w="603" w:type="dxa"/>
            <w:vMerge/>
            <w:shd w:val="clear" w:color="auto" w:fill="auto"/>
            <w:vAlign w:val="center"/>
          </w:tcPr>
          <w:p w14:paraId="1911447B" w14:textId="77777777" w:rsidR="00705C37" w:rsidRDefault="00705C37" w:rsidP="00705C37">
            <w:pPr>
              <w:jc w:val="center"/>
              <w:rPr>
                <w:sz w:val="12"/>
                <w:szCs w:val="12"/>
              </w:rPr>
            </w:pPr>
          </w:p>
        </w:tc>
        <w:tc>
          <w:tcPr>
            <w:tcW w:w="1382" w:type="dxa"/>
            <w:vMerge/>
            <w:shd w:val="clear" w:color="auto" w:fill="auto"/>
          </w:tcPr>
          <w:p w14:paraId="467CEC0A" w14:textId="77777777" w:rsidR="00705C37" w:rsidRPr="00806F2F" w:rsidRDefault="00705C37" w:rsidP="00705C37">
            <w:pPr>
              <w:jc w:val="left"/>
              <w:rPr>
                <w:sz w:val="12"/>
                <w:szCs w:val="12"/>
              </w:rPr>
            </w:pPr>
          </w:p>
        </w:tc>
        <w:tc>
          <w:tcPr>
            <w:tcW w:w="3582" w:type="dxa"/>
            <w:shd w:val="clear" w:color="auto" w:fill="auto"/>
          </w:tcPr>
          <w:p w14:paraId="40FA5297" w14:textId="77777777" w:rsidR="00705C37" w:rsidRPr="00806F2F" w:rsidRDefault="00705C37" w:rsidP="00705C37">
            <w:pPr>
              <w:rPr>
                <w:sz w:val="12"/>
                <w:szCs w:val="12"/>
              </w:rPr>
            </w:pPr>
            <w:r w:rsidRPr="00806F2F">
              <w:rPr>
                <w:sz w:val="12"/>
                <w:szCs w:val="12"/>
              </w:rPr>
              <w:t>MainActivity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77777777" w:rsidR="00705C37" w:rsidRPr="000142B9" w:rsidRDefault="00705C37" w:rsidP="00705C37">
            <w:pPr>
              <w:jc w:val="center"/>
              <w:rPr>
                <w:sz w:val="12"/>
                <w:szCs w:val="12"/>
              </w:rPr>
            </w:pPr>
          </w:p>
        </w:tc>
        <w:tc>
          <w:tcPr>
            <w:tcW w:w="426" w:type="dxa"/>
            <w:shd w:val="clear" w:color="auto" w:fill="auto"/>
            <w:vAlign w:val="center"/>
          </w:tcPr>
          <w:p w14:paraId="70C3ED9B" w14:textId="77777777" w:rsidR="00705C37" w:rsidRPr="000142B9" w:rsidRDefault="00705C37" w:rsidP="00705C37">
            <w:pPr>
              <w:jc w:val="center"/>
              <w:rPr>
                <w:sz w:val="12"/>
                <w:szCs w:val="12"/>
              </w:rPr>
            </w:pPr>
          </w:p>
        </w:tc>
        <w:tc>
          <w:tcPr>
            <w:tcW w:w="2173" w:type="dxa"/>
            <w:shd w:val="clear" w:color="auto" w:fill="auto"/>
            <w:vAlign w:val="center"/>
          </w:tcPr>
          <w:p w14:paraId="277F4CEB" w14:textId="77777777" w:rsidR="00705C37" w:rsidRDefault="00705C37" w:rsidP="00705C37">
            <w:pPr>
              <w:rPr>
                <w:rFonts w:cs="Times New Roman"/>
                <w:color w:val="auto"/>
                <w:kern w:val="2"/>
                <w:sz w:val="12"/>
                <w:szCs w:val="12"/>
              </w:rPr>
            </w:pP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r w:rsidRPr="003C17FB">
              <w:rPr>
                <w:rFonts w:hint="eastAsia"/>
                <w:sz w:val="12"/>
                <w:szCs w:val="12"/>
              </w:rPr>
              <w:t>Pythonanywhere 클라우드상 동작</w:t>
            </w:r>
          </w:p>
        </w:tc>
        <w:tc>
          <w:tcPr>
            <w:tcW w:w="3582" w:type="dxa"/>
            <w:shd w:val="clear" w:color="auto" w:fill="auto"/>
          </w:tcPr>
          <w:p w14:paraId="333B97C4" w14:textId="77777777" w:rsidR="00705C37" w:rsidRDefault="003C17FB" w:rsidP="00705C37">
            <w:pPr>
              <w:rPr>
                <w:sz w:val="12"/>
                <w:szCs w:val="12"/>
              </w:rPr>
            </w:pPr>
            <w:r w:rsidRPr="003C17FB">
              <w:rPr>
                <w:rFonts w:hint="eastAsia"/>
                <w:sz w:val="12"/>
                <w:szCs w:val="12"/>
              </w:rPr>
              <w:t xml:space="preserve">Pythonanywhere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14:paraId="2BB5465D" w14:textId="77777777" w:rsidR="00705C37" w:rsidRPr="000142B9" w:rsidRDefault="00705C37" w:rsidP="00705C37">
            <w:pPr>
              <w:jc w:val="center"/>
              <w:rPr>
                <w:sz w:val="12"/>
                <w:szCs w:val="12"/>
              </w:rPr>
            </w:pP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6FDC9D3C" w14:textId="77777777" w:rsidR="00705C37" w:rsidRDefault="008C64D8" w:rsidP="00705C37">
            <w:pPr>
              <w:rPr>
                <w:rFonts w:cs="Times New Roman"/>
                <w:color w:val="auto"/>
                <w:kern w:val="2"/>
                <w:sz w:val="12"/>
                <w:szCs w:val="12"/>
              </w:rPr>
            </w:pPr>
            <w:r w:rsidRPr="008C64D8">
              <w:rPr>
                <w:rFonts w:cs="Times New Roman"/>
                <w:noProof/>
                <w:color w:val="auto"/>
                <w:kern w:val="2"/>
                <w:sz w:val="12"/>
                <w:szCs w:val="12"/>
              </w:rPr>
              <w:drawing>
                <wp:inline distT="0" distB="0" distL="0" distR="0" wp14:anchorId="71342B4D" wp14:editId="796E2008">
                  <wp:extent cx="1344295" cy="702310"/>
                  <wp:effectExtent l="0" t="0" r="8255" b="254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44295" cy="702310"/>
                          </a:xfrm>
                          <a:prstGeom prst="rect">
                            <a:avLst/>
                          </a:prstGeom>
                        </pic:spPr>
                      </pic:pic>
                    </a:graphicData>
                  </a:graphic>
                </wp:inline>
              </w:drawing>
            </w:r>
          </w:p>
          <w:p w14:paraId="4DD76560" w14:textId="59502BAD" w:rsidR="008C64D8" w:rsidRDefault="008C64D8" w:rsidP="00705C37">
            <w:pPr>
              <w:rPr>
                <w:rFonts w:cs="Times New Roman"/>
                <w:color w:val="auto"/>
                <w:kern w:val="2"/>
                <w:sz w:val="12"/>
                <w:szCs w:val="12"/>
              </w:rPr>
            </w:pPr>
            <w:r w:rsidRPr="008C64D8">
              <w:rPr>
                <w:rFonts w:cs="Times New Roman"/>
                <w:noProof/>
                <w:color w:val="auto"/>
                <w:kern w:val="2"/>
                <w:sz w:val="12"/>
                <w:szCs w:val="12"/>
              </w:rPr>
              <w:lastRenderedPageBreak/>
              <w:drawing>
                <wp:inline distT="0" distB="0" distL="0" distR="0" wp14:anchorId="73A86349" wp14:editId="1DF5E6C0">
                  <wp:extent cx="1344295" cy="653415"/>
                  <wp:effectExtent l="0" t="0" r="825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4295" cy="653415"/>
                          </a:xfrm>
                          <a:prstGeom prst="rect">
                            <a:avLst/>
                          </a:prstGeom>
                        </pic:spPr>
                      </pic:pic>
                    </a:graphicData>
                  </a:graphic>
                </wp:inline>
              </w:drawing>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lastRenderedPageBreak/>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r w:rsidRPr="003C17FB">
              <w:rPr>
                <w:rFonts w:hint="eastAsia"/>
                <w:sz w:val="12"/>
                <w:szCs w:val="12"/>
              </w:rPr>
              <w:t>Pythonanywhere 클라우드상 동작</w:t>
            </w:r>
          </w:p>
        </w:tc>
        <w:tc>
          <w:tcPr>
            <w:tcW w:w="3582" w:type="dxa"/>
            <w:shd w:val="clear" w:color="auto" w:fill="auto"/>
          </w:tcPr>
          <w:p w14:paraId="28CEC15E" w14:textId="77777777" w:rsidR="003C17FB" w:rsidRDefault="003C17FB" w:rsidP="003C17FB">
            <w:pPr>
              <w:rPr>
                <w:sz w:val="12"/>
                <w:szCs w:val="12"/>
              </w:rPr>
            </w:pPr>
            <w:r w:rsidRPr="003C17FB">
              <w:rPr>
                <w:rFonts w:hint="eastAsia"/>
                <w:sz w:val="12"/>
                <w:szCs w:val="12"/>
              </w:rPr>
              <w:t xml:space="preserve">Pythonanywhere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14:paraId="0D313B37" w14:textId="77777777" w:rsidR="00705C37" w:rsidRPr="000142B9" w:rsidRDefault="00705C37" w:rsidP="00705C37">
            <w:pPr>
              <w:jc w:val="center"/>
              <w:rPr>
                <w:sz w:val="12"/>
                <w:szCs w:val="12"/>
              </w:rPr>
            </w:pP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21F5113C" w:rsidR="00705C37" w:rsidRDefault="008C64D8" w:rsidP="00705C37">
            <w:pPr>
              <w:rPr>
                <w:rFonts w:cs="Times New Roman"/>
                <w:color w:val="auto"/>
                <w:kern w:val="2"/>
                <w:sz w:val="12"/>
                <w:szCs w:val="12"/>
              </w:rPr>
            </w:pPr>
            <w:r w:rsidRPr="008C64D8">
              <w:rPr>
                <w:rFonts w:cs="Times New Roman"/>
                <w:noProof/>
                <w:color w:val="auto"/>
                <w:kern w:val="2"/>
                <w:sz w:val="12"/>
                <w:szCs w:val="12"/>
              </w:rPr>
              <w:drawing>
                <wp:inline distT="0" distB="0" distL="0" distR="0" wp14:anchorId="51A2F93F" wp14:editId="7440C68B">
                  <wp:extent cx="1344295" cy="2987040"/>
                  <wp:effectExtent l="0" t="0" r="8255"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4295" cy="2987040"/>
                          </a:xfrm>
                          <a:prstGeom prst="rect">
                            <a:avLst/>
                          </a:prstGeom>
                        </pic:spPr>
                      </pic:pic>
                    </a:graphicData>
                  </a:graphic>
                </wp:inline>
              </w:drawing>
            </w:r>
          </w:p>
        </w:tc>
      </w:tr>
      <w:tr w:rsidR="00705C37" w:rsidRPr="00AC214F" w14:paraId="5CD91974" w14:textId="77777777" w:rsidTr="00980059">
        <w:trPr>
          <w:trHeight w:val="655"/>
        </w:trPr>
        <w:tc>
          <w:tcPr>
            <w:tcW w:w="595" w:type="dxa"/>
            <w:shd w:val="clear" w:color="auto" w:fill="auto"/>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shd w:val="clear" w:color="auto" w:fill="auto"/>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705C37" w:rsidRPr="000142B9" w:rsidRDefault="00705C37" w:rsidP="00705C37">
            <w:pPr>
              <w:jc w:val="center"/>
              <w:rPr>
                <w:sz w:val="12"/>
                <w:szCs w:val="12"/>
              </w:rPr>
            </w:pP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shd w:val="clear" w:color="auto" w:fill="auto"/>
            <w:vAlign w:val="center"/>
          </w:tcPr>
          <w:p w14:paraId="7A9471AE" w14:textId="77777777" w:rsidR="003C17FB" w:rsidRDefault="003C17FB" w:rsidP="00705C37">
            <w:pPr>
              <w:jc w:val="center"/>
              <w:rPr>
                <w:sz w:val="12"/>
                <w:szCs w:val="12"/>
              </w:rPr>
            </w:pP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77777777" w:rsidR="003C17FB" w:rsidRPr="004E113E" w:rsidRDefault="003C17FB" w:rsidP="00705C37">
            <w:pPr>
              <w:jc w:val="left"/>
              <w:rPr>
                <w:sz w:val="12"/>
                <w:szCs w:val="12"/>
              </w:rPr>
            </w:pPr>
          </w:p>
        </w:tc>
        <w:tc>
          <w:tcPr>
            <w:tcW w:w="3582" w:type="dxa"/>
            <w:shd w:val="clear" w:color="auto" w:fill="auto"/>
          </w:tcPr>
          <w:p w14:paraId="1978822C" w14:textId="77777777" w:rsidR="003C17FB" w:rsidRDefault="003C17FB" w:rsidP="00705C37">
            <w:pPr>
              <w:rPr>
                <w:sz w:val="12"/>
                <w:szCs w:val="12"/>
              </w:rPr>
            </w:pPr>
          </w:p>
        </w:tc>
        <w:tc>
          <w:tcPr>
            <w:tcW w:w="484" w:type="dxa"/>
            <w:shd w:val="clear" w:color="auto" w:fill="auto"/>
            <w:vAlign w:val="center"/>
          </w:tcPr>
          <w:p w14:paraId="3F2685E9" w14:textId="77777777" w:rsidR="003C17FB" w:rsidRPr="000142B9" w:rsidRDefault="003C17FB" w:rsidP="00705C37">
            <w:pPr>
              <w:jc w:val="center"/>
              <w:rPr>
                <w:sz w:val="12"/>
                <w:szCs w:val="12"/>
              </w:rPr>
            </w:pP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shd w:val="clear" w:color="auto" w:fill="auto"/>
            <w:vAlign w:val="center"/>
          </w:tcPr>
          <w:p w14:paraId="6592A25C" w14:textId="77777777" w:rsidR="003C17FB" w:rsidRDefault="003C17FB" w:rsidP="00705C37">
            <w:pPr>
              <w:jc w:val="center"/>
              <w:rPr>
                <w:sz w:val="12"/>
                <w:szCs w:val="12"/>
              </w:rPr>
            </w:pPr>
          </w:p>
        </w:tc>
        <w:tc>
          <w:tcPr>
            <w:tcW w:w="603" w:type="dxa"/>
            <w:shd w:val="clear" w:color="auto" w:fill="auto"/>
            <w:vAlign w:val="center"/>
          </w:tcPr>
          <w:p w14:paraId="456B97EF" w14:textId="77777777" w:rsidR="003C17FB" w:rsidRDefault="003C17FB" w:rsidP="00705C37">
            <w:pPr>
              <w:jc w:val="center"/>
              <w:rPr>
                <w:sz w:val="12"/>
                <w:szCs w:val="12"/>
              </w:rPr>
            </w:pPr>
          </w:p>
        </w:tc>
        <w:tc>
          <w:tcPr>
            <w:tcW w:w="1382" w:type="dxa"/>
            <w:shd w:val="clear" w:color="auto" w:fill="auto"/>
          </w:tcPr>
          <w:p w14:paraId="4BB096F9" w14:textId="77777777" w:rsidR="003C17FB" w:rsidRPr="004E113E" w:rsidRDefault="003C17FB" w:rsidP="00705C37">
            <w:pPr>
              <w:jc w:val="left"/>
              <w:rPr>
                <w:sz w:val="12"/>
                <w:szCs w:val="12"/>
              </w:rPr>
            </w:pPr>
          </w:p>
        </w:tc>
        <w:tc>
          <w:tcPr>
            <w:tcW w:w="3582" w:type="dxa"/>
            <w:shd w:val="clear" w:color="auto" w:fill="auto"/>
          </w:tcPr>
          <w:p w14:paraId="509C9E8E" w14:textId="77777777" w:rsidR="003C17FB" w:rsidRDefault="003C17FB" w:rsidP="00705C37">
            <w:pPr>
              <w:rPr>
                <w:sz w:val="12"/>
                <w:szCs w:val="12"/>
              </w:rPr>
            </w:pPr>
          </w:p>
        </w:tc>
        <w:tc>
          <w:tcPr>
            <w:tcW w:w="484" w:type="dxa"/>
            <w:shd w:val="clear" w:color="auto" w:fill="auto"/>
            <w:vAlign w:val="center"/>
          </w:tcPr>
          <w:p w14:paraId="237B8E18" w14:textId="77777777" w:rsidR="003C17FB" w:rsidRPr="000142B9" w:rsidRDefault="003C17FB" w:rsidP="00705C37">
            <w:pPr>
              <w:jc w:val="center"/>
              <w:rPr>
                <w:sz w:val="12"/>
                <w:szCs w:val="12"/>
              </w:rPr>
            </w:pPr>
          </w:p>
        </w:tc>
        <w:tc>
          <w:tcPr>
            <w:tcW w:w="426" w:type="dxa"/>
            <w:shd w:val="clear" w:color="auto" w:fill="auto"/>
            <w:vAlign w:val="center"/>
          </w:tcPr>
          <w:p w14:paraId="560706C2" w14:textId="77777777" w:rsidR="003C17FB" w:rsidRPr="000142B9" w:rsidRDefault="003C17FB" w:rsidP="00705C37">
            <w:pPr>
              <w:jc w:val="center"/>
              <w:rPr>
                <w:sz w:val="12"/>
                <w:szCs w:val="12"/>
              </w:rPr>
            </w:pPr>
          </w:p>
        </w:tc>
        <w:tc>
          <w:tcPr>
            <w:tcW w:w="2173" w:type="dxa"/>
            <w:shd w:val="clear" w:color="auto" w:fill="auto"/>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shd w:val="clear" w:color="auto" w:fill="auto"/>
            <w:vAlign w:val="center"/>
          </w:tcPr>
          <w:p w14:paraId="01FE01F4" w14:textId="77777777" w:rsidR="003C17FB" w:rsidRDefault="003C17FB" w:rsidP="00705C37">
            <w:pPr>
              <w:jc w:val="center"/>
              <w:rPr>
                <w:sz w:val="12"/>
                <w:szCs w:val="12"/>
              </w:rPr>
            </w:pPr>
          </w:p>
        </w:tc>
        <w:tc>
          <w:tcPr>
            <w:tcW w:w="603" w:type="dxa"/>
            <w:shd w:val="clear" w:color="auto" w:fill="auto"/>
            <w:vAlign w:val="center"/>
          </w:tcPr>
          <w:p w14:paraId="089DAD7C" w14:textId="77777777" w:rsidR="003C17FB" w:rsidRDefault="003C17FB" w:rsidP="00705C37">
            <w:pPr>
              <w:jc w:val="center"/>
              <w:rPr>
                <w:sz w:val="12"/>
                <w:szCs w:val="12"/>
              </w:rPr>
            </w:pPr>
          </w:p>
        </w:tc>
        <w:tc>
          <w:tcPr>
            <w:tcW w:w="1382" w:type="dxa"/>
            <w:shd w:val="clear" w:color="auto" w:fill="auto"/>
          </w:tcPr>
          <w:p w14:paraId="2415183C" w14:textId="77777777" w:rsidR="003C17FB" w:rsidRPr="004E113E" w:rsidRDefault="003C17FB" w:rsidP="00705C37">
            <w:pPr>
              <w:jc w:val="left"/>
              <w:rPr>
                <w:sz w:val="12"/>
                <w:szCs w:val="12"/>
              </w:rPr>
            </w:pPr>
          </w:p>
        </w:tc>
        <w:tc>
          <w:tcPr>
            <w:tcW w:w="3582" w:type="dxa"/>
            <w:shd w:val="clear" w:color="auto" w:fill="auto"/>
          </w:tcPr>
          <w:p w14:paraId="584F8A61" w14:textId="77777777" w:rsidR="003C17FB" w:rsidRDefault="003C17FB" w:rsidP="00705C37">
            <w:pPr>
              <w:rPr>
                <w:sz w:val="12"/>
                <w:szCs w:val="12"/>
              </w:rPr>
            </w:pPr>
          </w:p>
        </w:tc>
        <w:tc>
          <w:tcPr>
            <w:tcW w:w="484" w:type="dxa"/>
            <w:shd w:val="clear" w:color="auto" w:fill="auto"/>
            <w:vAlign w:val="center"/>
          </w:tcPr>
          <w:p w14:paraId="7E7C9EF6" w14:textId="77777777" w:rsidR="003C17FB" w:rsidRPr="000142B9" w:rsidRDefault="003C17FB" w:rsidP="00705C37">
            <w:pPr>
              <w:jc w:val="center"/>
              <w:rPr>
                <w:sz w:val="12"/>
                <w:szCs w:val="12"/>
              </w:rPr>
            </w:pPr>
          </w:p>
        </w:tc>
        <w:tc>
          <w:tcPr>
            <w:tcW w:w="426" w:type="dxa"/>
            <w:shd w:val="clear" w:color="auto" w:fill="auto"/>
            <w:vAlign w:val="center"/>
          </w:tcPr>
          <w:p w14:paraId="0DEB454C" w14:textId="77777777" w:rsidR="003C17FB" w:rsidRPr="000142B9" w:rsidRDefault="003C17FB" w:rsidP="00705C37">
            <w:pPr>
              <w:jc w:val="center"/>
              <w:rPr>
                <w:sz w:val="12"/>
                <w:szCs w:val="12"/>
              </w:rPr>
            </w:pPr>
          </w:p>
        </w:tc>
        <w:tc>
          <w:tcPr>
            <w:tcW w:w="2173" w:type="dxa"/>
            <w:shd w:val="clear" w:color="auto" w:fill="auto"/>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shd w:val="clear" w:color="auto" w:fill="auto"/>
            <w:vAlign w:val="center"/>
          </w:tcPr>
          <w:p w14:paraId="526DC68C" w14:textId="77777777" w:rsidR="00705C37" w:rsidRDefault="00705C37" w:rsidP="00705C37">
            <w:pPr>
              <w:jc w:val="center"/>
              <w:rPr>
                <w:sz w:val="12"/>
                <w:szCs w:val="12"/>
              </w:rPr>
            </w:pPr>
          </w:p>
        </w:tc>
        <w:tc>
          <w:tcPr>
            <w:tcW w:w="603" w:type="dxa"/>
            <w:shd w:val="clear" w:color="auto" w:fill="auto"/>
            <w:vAlign w:val="center"/>
          </w:tcPr>
          <w:p w14:paraId="5866BDFA" w14:textId="77777777" w:rsidR="00705C37" w:rsidRDefault="00705C37" w:rsidP="00705C37">
            <w:pPr>
              <w:jc w:val="center"/>
              <w:rPr>
                <w:sz w:val="12"/>
                <w:szCs w:val="12"/>
              </w:rPr>
            </w:pPr>
          </w:p>
        </w:tc>
        <w:tc>
          <w:tcPr>
            <w:tcW w:w="1382" w:type="dxa"/>
            <w:shd w:val="clear" w:color="auto" w:fill="auto"/>
          </w:tcPr>
          <w:p w14:paraId="789306D8" w14:textId="77777777" w:rsidR="00705C37" w:rsidRPr="004E113E" w:rsidRDefault="00705C37" w:rsidP="00705C37">
            <w:pPr>
              <w:jc w:val="left"/>
              <w:rPr>
                <w:sz w:val="12"/>
                <w:szCs w:val="12"/>
              </w:rPr>
            </w:pPr>
          </w:p>
        </w:tc>
        <w:tc>
          <w:tcPr>
            <w:tcW w:w="3582" w:type="dxa"/>
            <w:shd w:val="clear" w:color="auto" w:fill="auto"/>
          </w:tcPr>
          <w:p w14:paraId="3B7A834E" w14:textId="77777777" w:rsidR="00705C37" w:rsidRDefault="00705C37" w:rsidP="00705C37">
            <w:pPr>
              <w:rPr>
                <w:sz w:val="12"/>
                <w:szCs w:val="12"/>
              </w:rPr>
            </w:pPr>
          </w:p>
        </w:tc>
        <w:tc>
          <w:tcPr>
            <w:tcW w:w="484" w:type="dxa"/>
            <w:shd w:val="clear" w:color="auto" w:fill="auto"/>
            <w:vAlign w:val="center"/>
          </w:tcPr>
          <w:p w14:paraId="660C2452" w14:textId="77777777" w:rsidR="00705C37" w:rsidRPr="000142B9" w:rsidRDefault="00705C37" w:rsidP="00705C37">
            <w:pPr>
              <w:jc w:val="center"/>
              <w:rPr>
                <w:sz w:val="12"/>
                <w:szCs w:val="12"/>
              </w:rPr>
            </w:pPr>
          </w:p>
        </w:tc>
        <w:tc>
          <w:tcPr>
            <w:tcW w:w="426" w:type="dxa"/>
            <w:shd w:val="clear" w:color="auto" w:fill="auto"/>
            <w:vAlign w:val="center"/>
          </w:tcPr>
          <w:p w14:paraId="7ADA4796" w14:textId="77777777" w:rsidR="00705C37" w:rsidRPr="000142B9" w:rsidRDefault="00705C37" w:rsidP="00705C37">
            <w:pPr>
              <w:jc w:val="center"/>
              <w:rPr>
                <w:sz w:val="12"/>
                <w:szCs w:val="12"/>
              </w:rPr>
            </w:pPr>
          </w:p>
        </w:tc>
        <w:tc>
          <w:tcPr>
            <w:tcW w:w="2173" w:type="dxa"/>
            <w:shd w:val="clear" w:color="auto" w:fill="auto"/>
            <w:vAlign w:val="center"/>
          </w:tcPr>
          <w:p w14:paraId="22F9319E" w14:textId="77777777" w:rsidR="00705C37" w:rsidRDefault="00705C37" w:rsidP="00705C37">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1"/>
      <w:footerReference w:type="even" r:id="rId22"/>
      <w:footerReference w:type="default" r:id="rId23"/>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59E3B8" w14:textId="77777777" w:rsidR="00EE3801" w:rsidRDefault="00EE3801">
      <w:r>
        <w:separator/>
      </w:r>
    </w:p>
    <w:p w14:paraId="1181C14B" w14:textId="77777777" w:rsidR="00EE3801" w:rsidRDefault="00EE3801"/>
  </w:endnote>
  <w:endnote w:type="continuationSeparator" w:id="0">
    <w:p w14:paraId="0C39A877" w14:textId="77777777" w:rsidR="00EE3801" w:rsidRDefault="00EE3801">
      <w:r>
        <w:continuationSeparator/>
      </w:r>
    </w:p>
    <w:p w14:paraId="1B0098F3" w14:textId="77777777" w:rsidR="00EE3801" w:rsidRDefault="00EE38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panose1 w:val="02010504000101010101"/>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4D933" w14:textId="37FDD146" w:rsidR="00AC214F" w:rsidRDefault="00AC214F">
    <w:pPr>
      <w:pStyle w:val="affa"/>
      <w:jc w:val="center"/>
    </w:pPr>
    <w:r>
      <w:fldChar w:fldCharType="begin"/>
    </w:r>
    <w:r>
      <w:instrText xml:space="preserve"> PAGE   \* MERGEFORMAT </w:instrText>
    </w:r>
    <w:r>
      <w:fldChar w:fldCharType="separate"/>
    </w:r>
    <w:r w:rsidR="00417794" w:rsidRPr="00417794">
      <w:rPr>
        <w:noProof/>
        <w:lang w:val="ko-KR"/>
      </w:rPr>
      <w:t>3</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99202A" w14:textId="77777777" w:rsidR="00EE3801" w:rsidRDefault="00EE3801">
      <w:r>
        <w:separator/>
      </w:r>
    </w:p>
    <w:p w14:paraId="0773BA3C" w14:textId="77777777" w:rsidR="00EE3801" w:rsidRDefault="00EE3801"/>
  </w:footnote>
  <w:footnote w:type="continuationSeparator" w:id="0">
    <w:p w14:paraId="3D02C85B" w14:textId="77777777" w:rsidR="00EE3801" w:rsidRDefault="00EE3801">
      <w:r>
        <w:continuationSeparator/>
      </w:r>
    </w:p>
    <w:p w14:paraId="2ECD2FB0" w14:textId="77777777" w:rsidR="00EE3801" w:rsidRDefault="00EE3801"/>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09EE9" w14:textId="030B2636" w:rsidR="00AC214F" w:rsidRPr="00630DA5" w:rsidRDefault="00EC2E9D" w:rsidP="00C024BD">
    <w:pPr>
      <w:pStyle w:val="aff8"/>
      <w:wordWrap/>
      <w:adjustRightInd w:val="0"/>
      <w:spacing w:after="200"/>
      <w:ind w:firstLineChars="0" w:firstLine="0"/>
      <w:jc w:val="center"/>
      <w:rPr>
        <w:bCs/>
        <w:sz w:val="20"/>
      </w:rPr>
    </w:pPr>
    <w:r>
      <w:rPr>
        <w:noProof/>
        <w:sz w:val="19"/>
        <w:szCs w:val="19"/>
        <w:lang w:val="en-US"/>
      </w:rPr>
      <mc:AlternateContent>
        <mc:Choice Requires="wps">
          <w:drawing>
            <wp:anchor distT="0" distB="0" distL="114300" distR="114300" simplePos="0" relativeHeight="251657728" behindDoc="0" locked="0" layoutInCell="1" allowOverlap="1" wp14:anchorId="55B45CA8" wp14:editId="631DA335">
              <wp:simplePos x="0" y="0"/>
              <wp:positionH relativeFrom="column">
                <wp:posOffset>12700</wp:posOffset>
              </wp:positionH>
              <wp:positionV relativeFrom="paragraph">
                <wp:posOffset>196850</wp:posOffset>
              </wp:positionV>
              <wp:extent cx="5831205" cy="0"/>
              <wp:effectExtent l="0" t="0" r="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6DC9D" id="Line 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r4EwIAACg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"/>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04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323"/>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87FB2"/>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794"/>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1A7F"/>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6D9"/>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57E"/>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78"/>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64D8"/>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BC"/>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4AFE"/>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1B9"/>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07"/>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2E9D"/>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801"/>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customStyle="1"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codebeautify.org/jsonviewer" TargetMode="External"/><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25EE1-2716-4069-A7C3-0A197EE04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TotalTime>
  <Pages>4</Pages>
  <Words>266</Words>
  <Characters>1521</Characters>
  <Application>Microsoft Office Word</Application>
  <DocSecurity>0</DocSecurity>
  <Lines>12</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1784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송주엽</cp:lastModifiedBy>
  <cp:revision>4</cp:revision>
  <cp:lastPrinted>2015-10-29T09:28:00Z</cp:lastPrinted>
  <dcterms:created xsi:type="dcterms:W3CDTF">2024-11-04T17:16:00Z</dcterms:created>
  <dcterms:modified xsi:type="dcterms:W3CDTF">2024-11-04T17:18:00Z</dcterms:modified>
  <cp:category/>
</cp:coreProperties>
</file>